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418" w:rsidRPr="00206418" w:rsidRDefault="00206418" w:rsidP="0020641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</w:pPr>
      <w:r w:rsidRPr="00206418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>Обзор периодических изданий</w:t>
      </w:r>
    </w:p>
    <w:p w:rsidR="00206418" w:rsidRPr="00206418" w:rsidRDefault="00206418" w:rsidP="002064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418">
        <w:rPr>
          <w:rFonts w:ascii="Georgia" w:eastAsia="Times New Roman" w:hAnsi="Georgia" w:cs="Times New Roman"/>
          <w:b/>
          <w:bCs/>
          <w:color w:val="800080"/>
          <w:sz w:val="24"/>
          <w:szCs w:val="24"/>
          <w:lang w:eastAsia="ru-RU"/>
        </w:rPr>
        <w:t xml:space="preserve"> Уважаемые читатели! </w:t>
      </w:r>
    </w:p>
    <w:p w:rsidR="00206418" w:rsidRPr="00206418" w:rsidRDefault="00206418" w:rsidP="002064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418">
        <w:rPr>
          <w:rFonts w:ascii="Georgia" w:eastAsia="Times New Roman" w:hAnsi="Georgia" w:cs="Times New Roman"/>
          <w:b/>
          <w:bCs/>
          <w:color w:val="800080"/>
          <w:sz w:val="24"/>
          <w:szCs w:val="24"/>
          <w:lang w:eastAsia="ru-RU"/>
        </w:rPr>
        <w:t xml:space="preserve">предлагаем вам обзор журналов, которые выписывают </w:t>
      </w:r>
    </w:p>
    <w:p w:rsidR="00206418" w:rsidRPr="00206418" w:rsidRDefault="00206418" w:rsidP="002064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418">
        <w:rPr>
          <w:rFonts w:ascii="Georgia" w:eastAsia="Times New Roman" w:hAnsi="Georgia" w:cs="Times New Roman"/>
          <w:b/>
          <w:bCs/>
          <w:color w:val="800080"/>
          <w:sz w:val="24"/>
          <w:szCs w:val="24"/>
          <w:lang w:eastAsia="ru-RU"/>
        </w:rPr>
        <w:t>библиотеки нашей муниципальной системы.</w:t>
      </w:r>
    </w:p>
    <w:p w:rsidR="00206418" w:rsidRPr="00206418" w:rsidRDefault="00206418" w:rsidP="002064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418">
        <w:rPr>
          <w:rFonts w:ascii="Georgia" w:eastAsia="Times New Roman" w:hAnsi="Georgia" w:cs="Times New Roman"/>
          <w:b/>
          <w:bCs/>
          <w:noProof/>
          <w:color w:val="800080"/>
          <w:sz w:val="24"/>
          <w:szCs w:val="24"/>
          <w:lang w:eastAsia="ru-RU"/>
        </w:rPr>
        <w:drawing>
          <wp:inline distT="0" distB="0" distL="0" distR="0" wp14:anchorId="3A8BC784" wp14:editId="0D087980">
            <wp:extent cx="2857500" cy="3857625"/>
            <wp:effectExtent l="0" t="0" r="0" b="9525"/>
            <wp:docPr id="1" name="Рисунок 1" descr="https://biblio-ship.arkh.muzkult.ru/media/2018/07/30/1226404213/image_image_2206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blio-ship.arkh.muzkult.ru/media/2018/07/30/1226404213/image_image_22066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418" w:rsidRPr="00206418" w:rsidRDefault="00206418" w:rsidP="00206418">
      <w:pPr>
        <w:spacing w:before="100" w:beforeAutospacing="1" w:after="100" w:afterAutospacing="1" w:line="240" w:lineRule="auto"/>
        <w:ind w:left="6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418">
        <w:rPr>
          <w:rFonts w:ascii="Georgia" w:eastAsia="Times New Roman" w:hAnsi="Georgia" w:cs="Times New Roman"/>
          <w:b/>
          <w:bCs/>
          <w:color w:val="0000CD"/>
          <w:sz w:val="27"/>
          <w:szCs w:val="27"/>
          <w:lang w:eastAsia="ru-RU"/>
        </w:rPr>
        <w:t> "Бабья радость"</w:t>
      </w:r>
    </w:p>
    <w:p w:rsidR="00206418" w:rsidRPr="00206418" w:rsidRDefault="00206418" w:rsidP="00206418">
      <w:pPr>
        <w:spacing w:before="100" w:beforeAutospacing="1" w:after="100" w:afterAutospacing="1" w:line="240" w:lineRule="auto"/>
        <w:ind w:left="600"/>
        <w:jc w:val="both"/>
        <w:rPr>
          <w:rFonts w:ascii="Times New Roman" w:eastAsia="Times New Roman" w:hAnsi="Times New Roman" w:cs="Times New Roman"/>
          <w:lang w:eastAsia="ru-RU"/>
        </w:rPr>
      </w:pPr>
      <w:r w:rsidRPr="00206418">
        <w:rPr>
          <w:rFonts w:ascii="Georgia" w:eastAsia="Times New Roman" w:hAnsi="Georgia" w:cs="Times New Roman"/>
          <w:color w:val="0000CD"/>
          <w:lang w:eastAsia="ru-RU"/>
        </w:rPr>
        <w:t>для женщин любого возраста, в которой вы откроете для себя секреты счастья, здоровья, молодости, богатства, хорошего настроения. Мы подскажем, как наладить отношения в семье, сделать дом уютным. Здесь же вы получите астрологические подсказки, найдете приметы на все случаи жизни, узнаете рецепты сладостей от "Бабьей радости".</w:t>
      </w:r>
    </w:p>
    <w:p w:rsidR="00206418" w:rsidRPr="00206418" w:rsidRDefault="00206418" w:rsidP="002064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06418">
        <w:rPr>
          <w:rFonts w:ascii="Georgia" w:eastAsia="Times New Roman" w:hAnsi="Georgia" w:cs="Times New Roman"/>
          <w:color w:val="0000CD"/>
          <w:lang w:eastAsia="ru-RU"/>
        </w:rPr>
        <w:t>     Интересны рубрики журнала "Письмо в номер"- в этой рубрике рассказывают реальные истории из жизни людей- о боли, о печалях, о радости, о любви, "Будь Здорова", "Доктор советует"-в этой рубрике пишется о главном, о здоровье. "Твоё солнышко", "Родители, где Вы?", "Детский вопрос"- всё о любимых детях. "Уроки православия"- здесь можно почитать все о православной жизни. "Дурнушкам - Net</w:t>
      </w:r>
      <w:bookmarkStart w:id="0" w:name="_GoBack"/>
      <w:bookmarkEnd w:id="0"/>
      <w:r w:rsidRPr="00206418">
        <w:rPr>
          <w:rFonts w:ascii="Georgia" w:eastAsia="Times New Roman" w:hAnsi="Georgia" w:cs="Times New Roman"/>
          <w:color w:val="0000CD"/>
          <w:lang w:eastAsia="ru-RU"/>
        </w:rPr>
        <w:t>", "Фигурка"- как правильно ухаживать за собой, различные рецепты на разный возраст, спорт. "Сезон охоты за мужчин" - всё о мужчинах. "Клуб путешественников – рассказ о разных странах и городах. "Званый ужин", " На скорую руку"- в этой рубрике можно вместе с журналом приготовить что - то вкусное. ""Отцы и дети" - рассказы о детях, о взаимоотношениях с родителями, как правильно построить эти отношения.</w:t>
      </w:r>
    </w:p>
    <w:p w:rsidR="00206418" w:rsidRPr="00206418" w:rsidRDefault="00206418" w:rsidP="002064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418">
        <w:rPr>
          <w:rFonts w:ascii="Georgia" w:eastAsia="Times New Roman" w:hAnsi="Georgia" w:cs="Times New Roman"/>
          <w:color w:val="0000CD"/>
          <w:sz w:val="21"/>
          <w:szCs w:val="21"/>
          <w:lang w:eastAsia="ru-RU"/>
        </w:rPr>
        <w:t>ЭТО НАСТОЯЩИЙ ПОДАРОК ДЛЯ КАЖДОЙ ЖЕНЩИНЫ!</w:t>
      </w:r>
    </w:p>
    <w:p w:rsidR="00206418" w:rsidRPr="00206418" w:rsidRDefault="00206418" w:rsidP="002064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41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06418" w:rsidRPr="00206418" w:rsidRDefault="00CF0A89" w:rsidP="002064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418">
        <w:rPr>
          <w:rFonts w:ascii="Georgia" w:eastAsia="Times New Roman" w:hAnsi="Georgia" w:cs="Times New Roman"/>
          <w:noProof/>
          <w:color w:val="0000CD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2270E3C" wp14:editId="6F59EA7D">
            <wp:simplePos x="0" y="0"/>
            <wp:positionH relativeFrom="column">
              <wp:posOffset>1224915</wp:posOffset>
            </wp:positionH>
            <wp:positionV relativeFrom="paragraph">
              <wp:posOffset>363855</wp:posOffset>
            </wp:positionV>
            <wp:extent cx="2857500" cy="4171950"/>
            <wp:effectExtent l="0" t="0" r="0" b="0"/>
            <wp:wrapTopAndBottom/>
            <wp:docPr id="2" name="Рисунок 2" descr="https://biblio-ship.arkh.muzkult.ru/media/2018/07/30/1226404218/image_image_2206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blio-ship.arkh.muzkult.ru/media/2018/07/30/1226404218/image_image_22066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418" w:rsidRPr="0020641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06418" w:rsidRPr="00206418" w:rsidRDefault="00206418" w:rsidP="002064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418">
        <w:rPr>
          <w:rFonts w:ascii="Georgia" w:eastAsia="Times New Roman" w:hAnsi="Georgia" w:cs="Times New Roman"/>
          <w:b/>
          <w:bCs/>
          <w:color w:val="0000CD"/>
          <w:sz w:val="27"/>
          <w:szCs w:val="27"/>
          <w:lang w:eastAsia="ru-RU"/>
        </w:rPr>
        <w:t> «Будь здоров...»</w:t>
      </w:r>
    </w:p>
    <w:p w:rsidR="00206418" w:rsidRDefault="00206418" w:rsidP="00206418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color w:val="0000CD"/>
          <w:sz w:val="21"/>
          <w:szCs w:val="21"/>
          <w:lang w:eastAsia="ru-RU"/>
        </w:rPr>
      </w:pPr>
    </w:p>
    <w:p w:rsidR="00206418" w:rsidRPr="00206418" w:rsidRDefault="00206418" w:rsidP="002064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06418">
        <w:rPr>
          <w:rFonts w:ascii="Georgia" w:eastAsia="Times New Roman" w:hAnsi="Georgia" w:cs="Times New Roman"/>
          <w:color w:val="0000CD"/>
          <w:lang w:eastAsia="ru-RU"/>
        </w:rPr>
        <w:t>Именно этот журнал поможет и посоветует вам наиболее эффективный пути для восстановления здоровья и даст самые действенные рекомендации в области традиционной и народной медицины.</w:t>
      </w:r>
      <w:r w:rsidRPr="00206418">
        <w:rPr>
          <w:rFonts w:ascii="Times New Roman" w:eastAsia="Times New Roman" w:hAnsi="Times New Roman" w:cs="Times New Roman"/>
          <w:lang w:eastAsia="ru-RU"/>
        </w:rPr>
        <w:t> </w:t>
      </w:r>
    </w:p>
    <w:p w:rsidR="00206418" w:rsidRPr="00206418" w:rsidRDefault="00206418" w:rsidP="002064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06418">
        <w:rPr>
          <w:rFonts w:ascii="Georgia" w:eastAsia="Times New Roman" w:hAnsi="Georgia" w:cs="Times New Roman"/>
          <w:color w:val="0000CD"/>
          <w:lang w:eastAsia="ru-RU"/>
        </w:rPr>
        <w:t>Только в журнале Будь здоров - популярные медицинские статьи, интервью с ведущими специалистами в различных областях здравоохранения и народного целительства, рецепты традиционного лечения и секреты народной медицины от самых распространенных до, почти неизвестных заболеваний — от гриппа до поноса, от простатита геморроя до гепатита, от болезней сердца до заболеваний желудочно-кишечного тракта и так далее, и тому подобное.</w:t>
      </w:r>
    </w:p>
    <w:p w:rsidR="00206418" w:rsidRPr="00206418" w:rsidRDefault="00206418" w:rsidP="002064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06418">
        <w:rPr>
          <w:rFonts w:ascii="Georgia" w:eastAsia="Times New Roman" w:hAnsi="Georgia" w:cs="Times New Roman"/>
          <w:color w:val="0000CD"/>
          <w:lang w:eastAsia="ru-RU"/>
        </w:rPr>
        <w:t>Вся представленная информационная поддержка - медицинские статьи, рецепты, разъяснения и консультации специалистов представлены популярными и авторитетными источниками, либо проверены на себе многочисленными читателями нашего портала. В свою очередь, редактор перед публикацией перепроверяет каждое письмо, совет, рецепт, анализирует содержание и дает добро только по тем материалам, которые реально не смогут нанести вред здоровью и способны действенно помочь в избавлении от недуга.</w:t>
      </w:r>
    </w:p>
    <w:p w:rsidR="00206418" w:rsidRPr="00206418" w:rsidRDefault="00206418" w:rsidP="002064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06418">
        <w:rPr>
          <w:rFonts w:ascii="Times New Roman" w:eastAsia="Times New Roman" w:hAnsi="Times New Roman" w:cs="Times New Roman"/>
          <w:lang w:eastAsia="ru-RU"/>
        </w:rPr>
        <w:t> </w:t>
      </w:r>
    </w:p>
    <w:p w:rsidR="00206418" w:rsidRPr="00206418" w:rsidRDefault="00206418" w:rsidP="002064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418">
        <w:rPr>
          <w:rFonts w:ascii="Georgia" w:eastAsia="Times New Roman" w:hAnsi="Georgia" w:cs="Times New Roman"/>
          <w:b/>
          <w:bCs/>
          <w:color w:val="0000CD"/>
          <w:sz w:val="24"/>
          <w:szCs w:val="24"/>
          <w:lang w:eastAsia="ru-RU"/>
        </w:rPr>
        <w:t> </w:t>
      </w:r>
    </w:p>
    <w:p w:rsidR="00206418" w:rsidRDefault="00206418" w:rsidP="002064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418" w:rsidRDefault="00206418" w:rsidP="002064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418" w:rsidRPr="00206418" w:rsidRDefault="00CF0A89" w:rsidP="002064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418">
        <w:rPr>
          <w:rFonts w:ascii="Georgia" w:eastAsia="Times New Roman" w:hAnsi="Georgia" w:cs="Times New Roman"/>
          <w:noProof/>
          <w:color w:val="0000CD"/>
          <w:sz w:val="21"/>
          <w:szCs w:val="21"/>
          <w:lang w:eastAsia="ru-RU"/>
        </w:rPr>
        <w:drawing>
          <wp:anchor distT="0" distB="0" distL="114300" distR="114300" simplePos="0" relativeHeight="251662336" behindDoc="0" locked="0" layoutInCell="1" allowOverlap="1" wp14:anchorId="451984FC" wp14:editId="7F0F9953">
            <wp:simplePos x="0" y="0"/>
            <wp:positionH relativeFrom="column">
              <wp:posOffset>1386840</wp:posOffset>
            </wp:positionH>
            <wp:positionV relativeFrom="paragraph">
              <wp:posOffset>182880</wp:posOffset>
            </wp:positionV>
            <wp:extent cx="2286000" cy="3075940"/>
            <wp:effectExtent l="0" t="0" r="0" b="0"/>
            <wp:wrapTopAndBottom/>
            <wp:docPr id="3" name="Рисунок 3" descr="https://biblio-ship.arkh.muzkult.ru/media/2018/07/30/1226404219/image_image_221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iblio-ship.arkh.muzkult.ru/media/2018/07/30/1226404219/image_image_22105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418" w:rsidRPr="0020641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0A89" w:rsidRDefault="00CF0A89" w:rsidP="00206418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color w:val="0000CD"/>
          <w:sz w:val="24"/>
          <w:szCs w:val="24"/>
          <w:lang w:eastAsia="ru-RU"/>
        </w:rPr>
      </w:pPr>
    </w:p>
    <w:p w:rsidR="00206418" w:rsidRDefault="00206418" w:rsidP="00206418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color w:val="0000CD"/>
          <w:sz w:val="21"/>
          <w:szCs w:val="21"/>
          <w:lang w:eastAsia="ru-RU"/>
        </w:rPr>
      </w:pPr>
      <w:r w:rsidRPr="00206418">
        <w:rPr>
          <w:rFonts w:ascii="Georgia" w:eastAsia="Times New Roman" w:hAnsi="Georgia" w:cs="Times New Roman"/>
          <w:b/>
          <w:bCs/>
          <w:color w:val="0000CD"/>
          <w:sz w:val="24"/>
          <w:szCs w:val="24"/>
          <w:lang w:eastAsia="ru-RU"/>
        </w:rPr>
        <w:t> «КУДЕСНИЦА»</w:t>
      </w:r>
      <w:r w:rsidRPr="00206418">
        <w:rPr>
          <w:rFonts w:ascii="Georgia" w:eastAsia="Times New Roman" w:hAnsi="Georgia" w:cs="Times New Roman"/>
          <w:color w:val="0000CD"/>
          <w:sz w:val="21"/>
          <w:szCs w:val="21"/>
          <w:lang w:eastAsia="ru-RU"/>
        </w:rPr>
        <w:t xml:space="preserve">. </w:t>
      </w:r>
    </w:p>
    <w:p w:rsidR="00206418" w:rsidRPr="00206418" w:rsidRDefault="00206418" w:rsidP="00CF0A8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06418">
        <w:rPr>
          <w:rFonts w:ascii="Georgia" w:eastAsia="Times New Roman" w:hAnsi="Georgia" w:cs="Times New Roman"/>
          <w:color w:val="0000CD"/>
          <w:lang w:eastAsia="ru-RU"/>
        </w:rPr>
        <w:t>Глянцевый журнал для женщин, на его страницах вы сможете открыть для себя секреты красоты, гармонии семейных отношений, воспитания детей, кулинарии и многое другое, что волнует женские умы и сердца.</w:t>
      </w:r>
    </w:p>
    <w:p w:rsidR="00206418" w:rsidRPr="00206418" w:rsidRDefault="00206418" w:rsidP="00CF0A8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06418">
        <w:rPr>
          <w:rFonts w:ascii="Georgia" w:eastAsia="Times New Roman" w:hAnsi="Georgia" w:cs="Times New Roman"/>
          <w:color w:val="0000CD"/>
          <w:lang w:eastAsia="ru-RU"/>
        </w:rPr>
        <w:t xml:space="preserve">Постоянные рубрики журнала «КУДЕСНИЦА»: </w:t>
      </w:r>
    </w:p>
    <w:p w:rsidR="00CF0A89" w:rsidRDefault="00206418" w:rsidP="00CF0A89">
      <w:pPr>
        <w:spacing w:after="0" w:line="240" w:lineRule="auto"/>
        <w:jc w:val="both"/>
        <w:rPr>
          <w:rFonts w:ascii="Georgia" w:eastAsia="Times New Roman" w:hAnsi="Georgia" w:cs="Times New Roman"/>
          <w:color w:val="0000CD"/>
          <w:lang w:eastAsia="ru-RU"/>
        </w:rPr>
      </w:pPr>
      <w:r w:rsidRPr="00206418">
        <w:rPr>
          <w:rFonts w:ascii="Georgia" w:eastAsia="Times New Roman" w:hAnsi="Georgia" w:cs="Times New Roman"/>
          <w:color w:val="0000CD"/>
          <w:lang w:eastAsia="ru-RU"/>
        </w:rPr>
        <w:t xml:space="preserve">рубрика «МАМИНА ШКОЛА» создана, чтобы помочь Вам найти ответы на вопросы, связанные с рождением и воспитанием малыша. </w:t>
      </w:r>
    </w:p>
    <w:p w:rsidR="00206418" w:rsidRPr="00206418" w:rsidRDefault="00206418" w:rsidP="00CF0A8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06418">
        <w:rPr>
          <w:rFonts w:ascii="Georgia" w:eastAsia="Times New Roman" w:hAnsi="Georgia" w:cs="Times New Roman"/>
          <w:color w:val="0000CD"/>
          <w:lang w:eastAsia="ru-RU"/>
        </w:rPr>
        <w:t>В рубрике «ВКУСНЫЕ СТРАНИЦЫ» размещены рецепты с пошаговым описанием приготовления блюда, а также цветными иллюстрациями. Рецепты на «ВКУСНЫХ СТРАНИЦАХ» подобраны так, что входящие в них ингридиенты довольно просты и не требуют больших затрат.</w:t>
      </w:r>
    </w:p>
    <w:p w:rsidR="00206418" w:rsidRPr="00206418" w:rsidRDefault="00206418" w:rsidP="00CF0A8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06418">
        <w:rPr>
          <w:rFonts w:ascii="Georgia" w:eastAsia="Times New Roman" w:hAnsi="Georgia" w:cs="Times New Roman"/>
          <w:color w:val="0000CD"/>
          <w:lang w:eastAsia="ru-RU"/>
        </w:rPr>
        <w:t>С давних пор считается, что женщина, которая занимается рукоделием, олицетворяет женственность и домашний уют. Если вы любите вязание, вышивание, бисероплетение, то раздел «РУКОДЕЛИЕ» поможет вам в этом. Даже если вы никогда этим не занимались, то в этом разделе вам откроется много нового и интересного.</w:t>
      </w:r>
    </w:p>
    <w:p w:rsidR="00206418" w:rsidRPr="00206418" w:rsidRDefault="00206418" w:rsidP="00CF0A8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06418">
        <w:rPr>
          <w:rFonts w:ascii="Georgia" w:eastAsia="Times New Roman" w:hAnsi="Georgia" w:cs="Times New Roman"/>
          <w:color w:val="0000CD"/>
          <w:lang w:eastAsia="ru-RU"/>
        </w:rPr>
        <w:t>Не секрет, что каждая женщина хочет выглядеть великолепно. Как правильно питаться, чтобы обрести и сохранить великолепную фигуру? Какие полезные вещества содержатся в каждом из продуктов? Ответы на эти и многие другие вопросы можно найти в рубрике «СТРАСТИ ПО ФИГУРЕ».</w:t>
      </w:r>
    </w:p>
    <w:p w:rsidR="00206418" w:rsidRPr="00206418" w:rsidRDefault="00206418" w:rsidP="00CF0A8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06418">
        <w:rPr>
          <w:rFonts w:ascii="Georgia" w:eastAsia="Times New Roman" w:hAnsi="Georgia" w:cs="Times New Roman"/>
          <w:color w:val="0000CD"/>
          <w:lang w:eastAsia="ru-RU"/>
        </w:rPr>
        <w:t>Научиться понимать друг друга, разрешать самые сложные жизненные ситуации, сохранять гармонию в семье и на работе помогут материалы раздела «ПСИХОЛОГИЯ ОТНОШЕНИЙ».</w:t>
      </w:r>
    </w:p>
    <w:p w:rsidR="00206418" w:rsidRPr="00206418" w:rsidRDefault="00206418" w:rsidP="00CF0A8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06418">
        <w:rPr>
          <w:rFonts w:ascii="Georgia" w:eastAsia="Times New Roman" w:hAnsi="Georgia" w:cs="Times New Roman"/>
          <w:color w:val="0000CD"/>
          <w:lang w:eastAsia="ru-RU"/>
        </w:rPr>
        <w:t>Создайте уют в вашем доме с помощью рубрик «МОЙ УЮТНЫЙ ДОМ» и «МИР ЦВЕТОВ».</w:t>
      </w:r>
    </w:p>
    <w:p w:rsidR="00206418" w:rsidRPr="00206418" w:rsidRDefault="00206418" w:rsidP="00CF0A8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06418">
        <w:rPr>
          <w:rFonts w:ascii="Georgia" w:eastAsia="Times New Roman" w:hAnsi="Georgia" w:cs="Times New Roman"/>
          <w:color w:val="0000CD"/>
          <w:lang w:eastAsia="ru-RU"/>
        </w:rPr>
        <w:t>Также предлагаем вашему вниманию много интересной и полезной информации в рубриках:</w:t>
      </w:r>
      <w:r w:rsidR="00CF0A89">
        <w:rPr>
          <w:rFonts w:ascii="Georgia" w:eastAsia="Times New Roman" w:hAnsi="Georgia" w:cs="Times New Roman"/>
          <w:color w:val="0000CD"/>
          <w:lang w:eastAsia="ru-RU"/>
        </w:rPr>
        <w:t xml:space="preserve"> </w:t>
      </w:r>
      <w:r w:rsidRPr="00206418">
        <w:rPr>
          <w:rFonts w:ascii="Georgia" w:eastAsia="Times New Roman" w:hAnsi="Georgia" w:cs="Times New Roman"/>
          <w:color w:val="0000CD"/>
          <w:lang w:eastAsia="ru-RU"/>
        </w:rPr>
        <w:t>ЖЕНСКИЕ ШТУЧКИ</w:t>
      </w:r>
      <w:r w:rsidR="00CF0A89">
        <w:rPr>
          <w:rFonts w:ascii="Georgia" w:eastAsia="Times New Roman" w:hAnsi="Georgia" w:cs="Times New Roman"/>
          <w:color w:val="0000CD"/>
          <w:lang w:eastAsia="ru-RU"/>
        </w:rPr>
        <w:t xml:space="preserve">, </w:t>
      </w:r>
      <w:r w:rsidRPr="00206418">
        <w:rPr>
          <w:rFonts w:ascii="Georgia" w:eastAsia="Times New Roman" w:hAnsi="Georgia" w:cs="Times New Roman"/>
          <w:color w:val="0000CD"/>
          <w:lang w:eastAsia="ru-RU"/>
        </w:rPr>
        <w:t>САЛОН КРАСОты</w:t>
      </w:r>
      <w:r w:rsidR="00CF0A89">
        <w:rPr>
          <w:rFonts w:ascii="Georgia" w:eastAsia="Times New Roman" w:hAnsi="Georgia" w:cs="Times New Roman"/>
          <w:color w:val="0000CD"/>
          <w:lang w:eastAsia="ru-RU"/>
        </w:rPr>
        <w:t xml:space="preserve">, </w:t>
      </w:r>
      <w:r w:rsidRPr="00206418">
        <w:rPr>
          <w:rFonts w:ascii="Georgia" w:eastAsia="Times New Roman" w:hAnsi="Georgia" w:cs="Times New Roman"/>
          <w:color w:val="0000CD"/>
          <w:lang w:eastAsia="ru-RU"/>
        </w:rPr>
        <w:t>СЕМЕЙНЫЙ ОЧАГ</w:t>
      </w:r>
      <w:r w:rsidR="00CF0A89">
        <w:rPr>
          <w:rFonts w:ascii="Georgia" w:eastAsia="Times New Roman" w:hAnsi="Georgia" w:cs="Times New Roman"/>
          <w:color w:val="0000CD"/>
          <w:lang w:eastAsia="ru-RU"/>
        </w:rPr>
        <w:t xml:space="preserve">, </w:t>
      </w:r>
      <w:r w:rsidRPr="00206418">
        <w:rPr>
          <w:rFonts w:ascii="Georgia" w:eastAsia="Times New Roman" w:hAnsi="Georgia" w:cs="Times New Roman"/>
          <w:color w:val="0000CD"/>
          <w:lang w:eastAsia="ru-RU"/>
        </w:rPr>
        <w:t xml:space="preserve">САМ СЕБЕ </w:t>
      </w:r>
      <w:proofErr w:type="gramStart"/>
      <w:r w:rsidRPr="00206418">
        <w:rPr>
          <w:rFonts w:ascii="Georgia" w:eastAsia="Times New Roman" w:hAnsi="Georgia" w:cs="Times New Roman"/>
          <w:color w:val="0000CD"/>
          <w:lang w:eastAsia="ru-RU"/>
        </w:rPr>
        <w:t>ДОКТОР</w:t>
      </w:r>
      <w:r w:rsidR="00CF0A89">
        <w:rPr>
          <w:rFonts w:ascii="Georgia" w:eastAsia="Times New Roman" w:hAnsi="Georgia" w:cs="Times New Roman"/>
          <w:color w:val="0000CD"/>
          <w:lang w:eastAsia="ru-RU"/>
        </w:rPr>
        <w:t>,</w:t>
      </w:r>
      <w:r w:rsidRPr="00206418">
        <w:rPr>
          <w:rFonts w:ascii="Georgia" w:eastAsia="Times New Roman" w:hAnsi="Georgia" w:cs="Times New Roman"/>
          <w:color w:val="0000CD"/>
          <w:lang w:eastAsia="ru-RU"/>
        </w:rPr>
        <w:t>ФОРМУЛА</w:t>
      </w:r>
      <w:proofErr w:type="gramEnd"/>
      <w:r w:rsidRPr="00206418">
        <w:rPr>
          <w:rFonts w:ascii="Georgia" w:eastAsia="Times New Roman" w:hAnsi="Georgia" w:cs="Times New Roman"/>
          <w:color w:val="0000CD"/>
          <w:lang w:eastAsia="ru-RU"/>
        </w:rPr>
        <w:t xml:space="preserve"> УСПЕХА</w:t>
      </w:r>
      <w:r w:rsidR="00CF0A89">
        <w:rPr>
          <w:rFonts w:ascii="Georgia" w:eastAsia="Times New Roman" w:hAnsi="Georgia" w:cs="Times New Roman"/>
          <w:color w:val="0000CD"/>
          <w:lang w:eastAsia="ru-RU"/>
        </w:rPr>
        <w:t>.</w:t>
      </w:r>
    </w:p>
    <w:p w:rsidR="00206418" w:rsidRPr="00206418" w:rsidRDefault="00206418" w:rsidP="00CF0A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41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06418" w:rsidRPr="00206418" w:rsidRDefault="00206418" w:rsidP="00CF0A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41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06418" w:rsidRDefault="00206418" w:rsidP="00CF0A89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CD"/>
          <w:sz w:val="27"/>
          <w:szCs w:val="27"/>
          <w:lang w:eastAsia="ru-RU"/>
        </w:rPr>
      </w:pPr>
      <w:r w:rsidRPr="00206418">
        <w:rPr>
          <w:rFonts w:ascii="Georgia" w:eastAsia="Times New Roman" w:hAnsi="Georgia" w:cs="Times New Roman"/>
          <w:noProof/>
          <w:color w:val="0000CD"/>
          <w:sz w:val="27"/>
          <w:szCs w:val="27"/>
          <w:lang w:eastAsia="ru-RU"/>
        </w:rPr>
        <w:lastRenderedPageBreak/>
        <w:drawing>
          <wp:inline distT="0" distB="0" distL="0" distR="0" wp14:anchorId="3D310138" wp14:editId="30D4C7AA">
            <wp:extent cx="2857500" cy="4276725"/>
            <wp:effectExtent l="0" t="0" r="0" b="9525"/>
            <wp:docPr id="4" name="Рисунок 4" descr="https://biblio-ship.arkh.muzkult.ru/media/2018/07/30/1226404220/image_image_2206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iblio-ship.arkh.muzkult.ru/media/2018/07/30/1226404220/image_image_22066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418" w:rsidRPr="00206418" w:rsidRDefault="00206418" w:rsidP="002064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418">
        <w:rPr>
          <w:rFonts w:ascii="Georgia" w:eastAsia="Times New Roman" w:hAnsi="Georgia" w:cs="Times New Roman"/>
          <w:b/>
          <w:bCs/>
          <w:color w:val="0000CD"/>
          <w:sz w:val="27"/>
          <w:szCs w:val="27"/>
          <w:lang w:eastAsia="ru-RU"/>
        </w:rPr>
        <w:t>«Лена-рукоделие»</w:t>
      </w:r>
    </w:p>
    <w:p w:rsidR="00206418" w:rsidRPr="00206418" w:rsidRDefault="00206418" w:rsidP="002064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06418">
        <w:rPr>
          <w:rFonts w:ascii="Georgia" w:eastAsia="Times New Roman" w:hAnsi="Georgia" w:cs="Times New Roman"/>
          <w:color w:val="0000CD"/>
          <w:lang w:eastAsia="ru-RU"/>
        </w:rPr>
        <w:t>объединяющий под своей обложкой все виды рукоделия, пользуется особой популярностью у любителей ручного творчества. Именно поэтому редакцией принято решение расширить тематику и представить всем журнал</w:t>
      </w:r>
    </w:p>
    <w:p w:rsidR="00206418" w:rsidRPr="00206418" w:rsidRDefault="00206418" w:rsidP="002064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06418">
        <w:rPr>
          <w:rFonts w:ascii="Georgia" w:eastAsia="Times New Roman" w:hAnsi="Georgia" w:cs="Times New Roman"/>
          <w:b/>
          <w:bCs/>
          <w:color w:val="0000CD"/>
          <w:lang w:eastAsia="ru-RU"/>
        </w:rPr>
        <w:t>" Лена. креатив"</w:t>
      </w:r>
      <w:r w:rsidR="00CF0A89">
        <w:rPr>
          <w:rFonts w:ascii="Georgia" w:eastAsia="Times New Roman" w:hAnsi="Georgia" w:cs="Times New Roman"/>
          <w:b/>
          <w:bCs/>
          <w:color w:val="0000CD"/>
          <w:lang w:eastAsia="ru-RU"/>
        </w:rPr>
        <w:t xml:space="preserve"> </w:t>
      </w:r>
      <w:r w:rsidRPr="00206418">
        <w:rPr>
          <w:rFonts w:ascii="Georgia" w:eastAsia="Times New Roman" w:hAnsi="Georgia" w:cs="Times New Roman"/>
          <w:color w:val="0000CD"/>
          <w:lang w:eastAsia="ru-RU"/>
        </w:rPr>
        <w:t>который заменит «Diana. креатив». </w:t>
      </w:r>
      <w:r w:rsidRPr="00206418">
        <w:rPr>
          <w:rFonts w:ascii="Georgia" w:eastAsia="Times New Roman" w:hAnsi="Georgia" w:cs="Times New Roman"/>
          <w:color w:val="0000CD"/>
          <w:lang w:eastAsia="ru-RU"/>
        </w:rPr>
        <w:br/>
      </w:r>
      <w:r w:rsidRPr="00206418">
        <w:rPr>
          <w:rFonts w:ascii="Georgia" w:eastAsia="Times New Roman" w:hAnsi="Georgia" w:cs="Times New Roman"/>
          <w:color w:val="0000CD"/>
          <w:lang w:eastAsia="ru-RU"/>
        </w:rPr>
        <w:br/>
        <w:t>В обновлённом журнале рукодельницам смогут найти интересные идеи для творчества: </w:t>
      </w:r>
    </w:p>
    <w:p w:rsidR="00206418" w:rsidRPr="00206418" w:rsidRDefault="00206418" w:rsidP="00206418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06418">
        <w:rPr>
          <w:rFonts w:ascii="Georgia" w:eastAsia="Times New Roman" w:hAnsi="Georgia" w:cs="Times New Roman"/>
          <w:color w:val="0000CD"/>
          <w:lang w:eastAsia="ru-RU"/>
        </w:rPr>
        <w:t>игрушки и куклы (тряпичные и вязаные),</w:t>
      </w:r>
    </w:p>
    <w:p w:rsidR="00206418" w:rsidRPr="00206418" w:rsidRDefault="00206418" w:rsidP="00206418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06418">
        <w:rPr>
          <w:rFonts w:ascii="Georgia" w:eastAsia="Times New Roman" w:hAnsi="Georgia" w:cs="Times New Roman"/>
          <w:color w:val="0000CD"/>
          <w:lang w:eastAsia="ru-RU"/>
        </w:rPr>
        <w:t>несложные и модные украшения,</w:t>
      </w:r>
    </w:p>
    <w:p w:rsidR="00206418" w:rsidRPr="00206418" w:rsidRDefault="00206418" w:rsidP="00206418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06418">
        <w:rPr>
          <w:rFonts w:ascii="Georgia" w:eastAsia="Times New Roman" w:hAnsi="Georgia" w:cs="Times New Roman"/>
          <w:color w:val="0000CD"/>
          <w:lang w:eastAsia="ru-RU"/>
        </w:rPr>
        <w:t>уже полюбившиеся оригинальные интерьерные мелочи</w:t>
      </w:r>
    </w:p>
    <w:p w:rsidR="00206418" w:rsidRPr="00206418" w:rsidRDefault="00206418" w:rsidP="00206418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06418">
        <w:rPr>
          <w:rFonts w:ascii="Georgia" w:eastAsia="Times New Roman" w:hAnsi="Georgia" w:cs="Times New Roman"/>
          <w:color w:val="0000CD"/>
          <w:lang w:eastAsia="ru-RU"/>
        </w:rPr>
        <w:t>и, конечно, традиционные изделия, выполненные крючком и вышитые крестом.</w:t>
      </w:r>
    </w:p>
    <w:p w:rsidR="00206418" w:rsidRPr="00206418" w:rsidRDefault="00206418" w:rsidP="00206418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06418">
        <w:rPr>
          <w:rFonts w:ascii="Georgia" w:eastAsia="Times New Roman" w:hAnsi="Georgia" w:cs="Times New Roman"/>
          <w:color w:val="0000CD"/>
          <w:lang w:eastAsia="ru-RU"/>
        </w:rPr>
        <w:t>Новинка наверняка придется по душе опытным рукодельницам и новичкам. Надеемся, что «ЛЕНА КРЕАТИВ» станет вашим любимым журналом.</w:t>
      </w:r>
    </w:p>
    <w:p w:rsidR="00206418" w:rsidRPr="00206418" w:rsidRDefault="00206418" w:rsidP="002064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41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06418" w:rsidRDefault="00206418" w:rsidP="00206418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color w:val="0000CD"/>
          <w:sz w:val="27"/>
          <w:szCs w:val="27"/>
          <w:lang w:eastAsia="ru-RU"/>
        </w:rPr>
      </w:pPr>
      <w:r w:rsidRPr="002064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C089C16" wp14:editId="2B515487">
            <wp:extent cx="2571750" cy="3502660"/>
            <wp:effectExtent l="0" t="0" r="0" b="2540"/>
            <wp:docPr id="5" name="Рисунок 5" descr="https://biblio-ship.arkh.muzkult.ru/media/2018/07/30/1226404221/image_image_2287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iblio-ship.arkh.muzkult.ru/media/2018/07/30/1226404221/image_image_22875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027" cy="350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418" w:rsidRPr="00206418" w:rsidRDefault="00206418" w:rsidP="002064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418">
        <w:rPr>
          <w:rFonts w:ascii="Georgia" w:eastAsia="Times New Roman" w:hAnsi="Georgia" w:cs="Times New Roman"/>
          <w:b/>
          <w:bCs/>
          <w:color w:val="0000CD"/>
          <w:sz w:val="27"/>
          <w:szCs w:val="27"/>
          <w:lang w:eastAsia="ru-RU"/>
        </w:rPr>
        <w:t>"Молодая гвардия"</w:t>
      </w:r>
    </w:p>
    <w:p w:rsidR="00206418" w:rsidRPr="00206418" w:rsidRDefault="00206418" w:rsidP="002064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206418">
        <w:rPr>
          <w:rFonts w:ascii="Georgia" w:eastAsia="Times New Roman" w:hAnsi="Georgia" w:cs="Times New Roman"/>
          <w:color w:val="0000CD"/>
          <w:lang w:eastAsia="ru-RU"/>
        </w:rPr>
        <w:t xml:space="preserve">Учреждён в 1922 в </w:t>
      </w:r>
      <w:hyperlink r:id="rId10" w:tooltip="Москва" w:history="1">
        <w:r w:rsidRPr="00206418">
          <w:rPr>
            <w:rFonts w:ascii="Georgia" w:eastAsia="Times New Roman" w:hAnsi="Georgia" w:cs="Times New Roman"/>
            <w:color w:val="0000CD"/>
            <w:u w:val="single"/>
            <w:lang w:eastAsia="ru-RU"/>
          </w:rPr>
          <w:t>Москве</w:t>
        </w:r>
      </w:hyperlink>
      <w:r w:rsidRPr="00206418">
        <w:rPr>
          <w:rFonts w:ascii="Georgia" w:eastAsia="Times New Roman" w:hAnsi="Georgia" w:cs="Times New Roman"/>
          <w:color w:val="0000CD"/>
          <w:lang w:eastAsia="ru-RU"/>
        </w:rPr>
        <w:t xml:space="preserve"> руководящим органом </w:t>
      </w:r>
      <w:hyperlink r:id="rId11" w:tooltip="ВЛКСМ" w:history="1">
        <w:r w:rsidRPr="00206418">
          <w:rPr>
            <w:rFonts w:ascii="Georgia" w:eastAsia="Times New Roman" w:hAnsi="Georgia" w:cs="Times New Roman"/>
            <w:color w:val="0000CD"/>
            <w:u w:val="single"/>
            <w:lang w:eastAsia="ru-RU"/>
          </w:rPr>
          <w:t>комсомола</w:t>
        </w:r>
      </w:hyperlink>
      <w:r w:rsidRPr="00206418">
        <w:rPr>
          <w:rFonts w:ascii="Georgia" w:eastAsia="Times New Roman" w:hAnsi="Georgia" w:cs="Times New Roman"/>
          <w:color w:val="0000CD"/>
          <w:lang w:eastAsia="ru-RU"/>
        </w:rPr>
        <w:t xml:space="preserve"> — </w:t>
      </w:r>
      <w:hyperlink r:id="rId12" w:tooltip="ЦК ВЛКСМ" w:history="1">
        <w:r w:rsidRPr="00206418">
          <w:rPr>
            <w:rFonts w:ascii="Georgia" w:eastAsia="Times New Roman" w:hAnsi="Georgia" w:cs="Times New Roman"/>
            <w:color w:val="0000CD"/>
            <w:u w:val="single"/>
            <w:lang w:eastAsia="ru-RU"/>
          </w:rPr>
          <w:t>ЦК РКСМ</w:t>
        </w:r>
      </w:hyperlink>
      <w:r w:rsidRPr="00206418">
        <w:rPr>
          <w:rFonts w:ascii="Georgia" w:eastAsia="Times New Roman" w:hAnsi="Georgia" w:cs="Times New Roman"/>
          <w:color w:val="0000CD"/>
          <w:lang w:eastAsia="ru-RU"/>
        </w:rPr>
        <w:t xml:space="preserve">. Название получил по </w:t>
      </w:r>
      <w:hyperlink r:id="rId13" w:tooltip="Молодая гвардия (литературное объединение)" w:history="1">
        <w:r w:rsidRPr="00206418">
          <w:rPr>
            <w:rFonts w:ascii="Georgia" w:eastAsia="Times New Roman" w:hAnsi="Georgia" w:cs="Times New Roman"/>
            <w:color w:val="0000CD"/>
            <w:u w:val="single"/>
            <w:lang w:eastAsia="ru-RU"/>
          </w:rPr>
          <w:t>одноименной литературной группе</w:t>
        </w:r>
      </w:hyperlink>
      <w:r w:rsidRPr="00206418">
        <w:rPr>
          <w:rFonts w:ascii="Georgia" w:eastAsia="Times New Roman" w:hAnsi="Georgia" w:cs="Times New Roman"/>
          <w:color w:val="0000CD"/>
          <w:lang w:eastAsia="ru-RU"/>
        </w:rPr>
        <w:t xml:space="preserve"> 1920-х. С 1942 г. издание журнала приостанавливалось. Возобновлён в 1948 году в форме альманаха (вышло 17 выпусков), с 1956 года это снова ежемесячный журнал.В 1972 году награждён </w:t>
      </w:r>
      <w:hyperlink r:id="rId14" w:tooltip="Орден Трудового Красного Знамени" w:history="1">
        <w:r w:rsidRPr="00206418">
          <w:rPr>
            <w:rFonts w:ascii="Georgia" w:eastAsia="Times New Roman" w:hAnsi="Georgia" w:cs="Times New Roman"/>
            <w:color w:val="0000CD"/>
            <w:u w:val="single"/>
            <w:lang w:eastAsia="ru-RU"/>
          </w:rPr>
          <w:t>орденом Трудового Красного Знамени</w:t>
        </w:r>
      </w:hyperlink>
      <w:r w:rsidRPr="00206418">
        <w:rPr>
          <w:rFonts w:ascii="Georgia" w:eastAsia="Times New Roman" w:hAnsi="Georgia" w:cs="Times New Roman"/>
          <w:color w:val="0000CD"/>
          <w:lang w:eastAsia="ru-RU"/>
        </w:rPr>
        <w:t>.В настоящее время — ЗАО «Журнал Молодая гвардия».</w:t>
      </w:r>
    </w:p>
    <w:p w:rsidR="00206418" w:rsidRDefault="00206418" w:rsidP="00206418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CD"/>
          <w:lang w:eastAsia="ru-RU"/>
        </w:rPr>
      </w:pPr>
      <w:r w:rsidRPr="00206418">
        <w:rPr>
          <w:rFonts w:ascii="Georgia" w:eastAsia="Times New Roman" w:hAnsi="Georgia" w:cs="Times New Roman"/>
          <w:color w:val="0000CD"/>
          <w:lang w:eastAsia="ru-RU"/>
        </w:rPr>
        <w:t>Журнал «Молодая гвардия» — старейший в России. Основан в 1922 году. Создавался он как комсомольско-космополитический журнал по инициативе Л.Троцкого. И первым главным редактором стал его родственник Леопольд Авербах, в дальнейшем расстрелянный за связь с Троцким. Но постепенно журнал преображался, в него стал проникать патриотический дух через талантливые произведения русских авторов. В «Молодой гвардии» начали публиковаться Сергей Есенин, Владимир Маяковский, Михаил Шолохов, Дмитрий Фурманов, Вячеслав Шишков. А в 1934 году именно в журнале был опубликован знаменитый роман Николая Островского «Как закалялась сталь».</w:t>
      </w:r>
    </w:p>
    <w:p w:rsidR="00206418" w:rsidRPr="00206418" w:rsidRDefault="00206418" w:rsidP="002064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206418">
        <w:rPr>
          <w:rFonts w:ascii="Georgia" w:eastAsia="Times New Roman" w:hAnsi="Georgia" w:cs="Times New Roman"/>
          <w:color w:val="0000CD"/>
          <w:lang w:eastAsia="ru-RU"/>
        </w:rPr>
        <w:t>«Молодая гвардия» в 2017 году будет отмечать свое 95-летие. За эти годы журнал приобрел большую известность и заслуженное признание.За последние годы в журнале печаталось много замечательных прозаиков, поэтов и публицистов: Иван Уханов, Юрий Пахомов, Эдуард Алексеев, Нина Бойко, Михаил Еськов. Поэты: Василий Казанцев, Людмила Щипахина, Юрий Воротнин, Анатолий Аврутин, Светлана Супрунова, Эмма Меньшикова, Вера Кузьмина. Публицисты: Валентин Катасонов, Михаил Лемешев, Всеволод Троицкий, Людмила Фионова, Ольга Четверикова.</w:t>
      </w:r>
      <w:r w:rsidRPr="00206418">
        <w:rPr>
          <w:rFonts w:ascii="Times New Roman" w:eastAsia="Times New Roman" w:hAnsi="Times New Roman" w:cs="Times New Roman"/>
          <w:lang w:eastAsia="ru-RU"/>
        </w:rPr>
        <w:br/>
      </w:r>
      <w:r w:rsidRPr="00206418">
        <w:rPr>
          <w:rFonts w:ascii="Times New Roman" w:eastAsia="Times New Roman" w:hAnsi="Times New Roman" w:cs="Times New Roman"/>
          <w:lang w:eastAsia="ru-RU"/>
        </w:rPr>
        <w:br/>
        <w:t> </w:t>
      </w:r>
    </w:p>
    <w:p w:rsidR="00206418" w:rsidRPr="00206418" w:rsidRDefault="00206418" w:rsidP="002064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41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06418" w:rsidRDefault="00206418" w:rsidP="00206418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color w:val="0000CD"/>
          <w:sz w:val="27"/>
          <w:szCs w:val="27"/>
          <w:lang w:eastAsia="ru-RU"/>
        </w:rPr>
      </w:pPr>
    </w:p>
    <w:p w:rsidR="00206418" w:rsidRDefault="00206418" w:rsidP="00206418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color w:val="0000CD"/>
          <w:sz w:val="27"/>
          <w:szCs w:val="27"/>
          <w:lang w:eastAsia="ru-RU"/>
        </w:rPr>
      </w:pPr>
    </w:p>
    <w:p w:rsidR="00206418" w:rsidRDefault="00CF0A89" w:rsidP="00206418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color w:val="0000CD"/>
          <w:sz w:val="27"/>
          <w:szCs w:val="27"/>
          <w:lang w:eastAsia="ru-RU"/>
        </w:rPr>
      </w:pPr>
      <w:r w:rsidRPr="00206418">
        <w:rPr>
          <w:rFonts w:ascii="Georgia" w:eastAsia="Times New Roman" w:hAnsi="Georgia" w:cs="Times New Roman"/>
          <w:b/>
          <w:bCs/>
          <w:noProof/>
          <w:sz w:val="27"/>
          <w:szCs w:val="27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FF86194" wp14:editId="46C42F53">
            <wp:simplePos x="0" y="0"/>
            <wp:positionH relativeFrom="column">
              <wp:posOffset>2034540</wp:posOffset>
            </wp:positionH>
            <wp:positionV relativeFrom="paragraph">
              <wp:posOffset>173355</wp:posOffset>
            </wp:positionV>
            <wp:extent cx="2305050" cy="3519805"/>
            <wp:effectExtent l="0" t="0" r="0" b="4445"/>
            <wp:wrapTopAndBottom/>
            <wp:docPr id="6" name="Рисунок 6" descr="https://biblio-ship.arkh.muzkult.ru/media/2018/07/30/1226404194/image_image_2234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iblio-ship.arkh.muzkult.ru/media/2018/07/30/1226404194/image_image_22341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418" w:rsidRPr="00206418" w:rsidRDefault="00206418" w:rsidP="002064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418">
        <w:rPr>
          <w:rFonts w:ascii="Georgia" w:eastAsia="Times New Roman" w:hAnsi="Georgia" w:cs="Times New Roman"/>
          <w:b/>
          <w:bCs/>
          <w:color w:val="0000CD"/>
          <w:sz w:val="27"/>
          <w:szCs w:val="27"/>
          <w:lang w:eastAsia="ru-RU"/>
        </w:rPr>
        <w:t>"Наш совреме</w:t>
      </w:r>
      <w:r>
        <w:rPr>
          <w:rFonts w:ascii="Georgia" w:eastAsia="Times New Roman" w:hAnsi="Georgia" w:cs="Times New Roman"/>
          <w:b/>
          <w:bCs/>
          <w:color w:val="0000CD"/>
          <w:sz w:val="27"/>
          <w:szCs w:val="27"/>
          <w:lang w:eastAsia="ru-RU"/>
        </w:rPr>
        <w:t>нник»</w:t>
      </w:r>
      <w:r w:rsidRPr="00206418">
        <w:rPr>
          <w:rFonts w:ascii="Georgia" w:eastAsia="Times New Roman" w:hAnsi="Georgia" w:cs="Times New Roman"/>
          <w:b/>
          <w:bCs/>
          <w:color w:val="0000CD"/>
          <w:sz w:val="27"/>
          <w:szCs w:val="27"/>
          <w:lang w:eastAsia="ru-RU"/>
        </w:rPr>
        <w:t xml:space="preserve"> -</w:t>
      </w:r>
    </w:p>
    <w:p w:rsidR="00206418" w:rsidRPr="00206418" w:rsidRDefault="00206418" w:rsidP="002064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06418">
        <w:rPr>
          <w:rFonts w:ascii="Georgia" w:eastAsia="Times New Roman" w:hAnsi="Georgia" w:cs="Times New Roman"/>
          <w:color w:val="0000CD"/>
          <w:lang w:eastAsia="ru-RU"/>
        </w:rPr>
        <w:t>журнал писателей России. Издается в Москве с 1956 года. Главный редактор - Станислав Куняев.</w:t>
      </w:r>
      <w:r>
        <w:rPr>
          <w:rFonts w:ascii="Georgia" w:eastAsia="Times New Roman" w:hAnsi="Georgia" w:cs="Times New Roman"/>
          <w:color w:val="0000CD"/>
          <w:lang w:eastAsia="ru-RU"/>
        </w:rPr>
        <w:t xml:space="preserve"> </w:t>
      </w:r>
      <w:r w:rsidRPr="00206418">
        <w:rPr>
          <w:rFonts w:ascii="Georgia" w:eastAsia="Times New Roman" w:hAnsi="Georgia" w:cs="Times New Roman"/>
          <w:color w:val="0000CD"/>
          <w:lang w:eastAsia="ru-RU"/>
        </w:rPr>
        <w:t>Основные направления: современная проза и патриотическая публицистика. Наиболее значительные достижения "Нашего современника" связаны с так называемой "деревенской прозой". С начала 70-х годов в журнале опубликованы произведения Ф. Абрамова, В. Астафьева, В. Белова, С. Залыгина, В. Лихоносова, Е. Носова, В. Распутина, В. Солоухина, В. Шукшина. Высокие традиции прозы "Нашего современника" в 90-е годы продолжают публикации И. Головкиной, В. Личутина, Ю. Лощица, Л. Бородина, В. Крупина, А. Лиханова, А. Сегеня.</w:t>
      </w:r>
    </w:p>
    <w:p w:rsidR="00206418" w:rsidRPr="00206418" w:rsidRDefault="00206418" w:rsidP="002064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06418">
        <w:rPr>
          <w:rFonts w:ascii="Georgia" w:eastAsia="Times New Roman" w:hAnsi="Georgia" w:cs="Times New Roman"/>
          <w:color w:val="0000CD"/>
          <w:lang w:eastAsia="ru-RU"/>
        </w:rPr>
        <w:t>Отличительная особенность журнала "Наш современник" - широчайший охват жизни современной России. Во многом это достигается за счет активного привлечения писателей из провинции. Примерно половина материалов каждого номера создана в глубинной, коренной России.</w:t>
      </w:r>
    </w:p>
    <w:p w:rsidR="00206418" w:rsidRDefault="00206418" w:rsidP="00206418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CD"/>
          <w:sz w:val="21"/>
          <w:szCs w:val="21"/>
          <w:lang w:eastAsia="ru-RU"/>
        </w:rPr>
      </w:pPr>
      <w:r w:rsidRPr="00206418">
        <w:rPr>
          <w:rFonts w:ascii="Georgia" w:eastAsia="Times New Roman" w:hAnsi="Georgia" w:cs="Times New Roman"/>
          <w:color w:val="0000CD"/>
          <w:lang w:eastAsia="ru-RU"/>
        </w:rPr>
        <w:t>Активная патриотическая позиция журнала обеспечивает ему читательскую поддержку. Последние годы "Наш современник" лидирует по числу индивидуальных по</w:t>
      </w:r>
      <w:r w:rsidRPr="00206418">
        <w:rPr>
          <w:rFonts w:ascii="Georgia" w:eastAsia="Times New Roman" w:hAnsi="Georgia" w:cs="Times New Roman"/>
          <w:color w:val="0000CD"/>
          <w:sz w:val="21"/>
          <w:szCs w:val="21"/>
          <w:lang w:eastAsia="ru-RU"/>
        </w:rPr>
        <w:t>дписчиков.</w:t>
      </w:r>
    </w:p>
    <w:p w:rsidR="00CF0A89" w:rsidRDefault="00CF0A89" w:rsidP="00206418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CD"/>
          <w:sz w:val="21"/>
          <w:szCs w:val="21"/>
          <w:lang w:eastAsia="ru-RU"/>
        </w:rPr>
      </w:pPr>
    </w:p>
    <w:p w:rsidR="00CF0A89" w:rsidRPr="00206418" w:rsidRDefault="00CF0A89" w:rsidP="002064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418" w:rsidRPr="00206418" w:rsidRDefault="00206418" w:rsidP="002064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41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0A89" w:rsidRDefault="00CF0A89" w:rsidP="00206418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color w:val="0000CD"/>
          <w:sz w:val="27"/>
          <w:szCs w:val="27"/>
          <w:lang w:eastAsia="ru-RU"/>
        </w:rPr>
      </w:pPr>
    </w:p>
    <w:p w:rsidR="00CF0A89" w:rsidRDefault="00CF0A89" w:rsidP="00206418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color w:val="0000CD"/>
          <w:sz w:val="27"/>
          <w:szCs w:val="27"/>
          <w:lang w:eastAsia="ru-RU"/>
        </w:rPr>
      </w:pPr>
    </w:p>
    <w:p w:rsidR="00CF0A89" w:rsidRDefault="00CF0A89" w:rsidP="00206418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color w:val="0000CD"/>
          <w:sz w:val="27"/>
          <w:szCs w:val="27"/>
          <w:lang w:eastAsia="ru-RU"/>
        </w:rPr>
      </w:pPr>
    </w:p>
    <w:p w:rsidR="00CF0A89" w:rsidRDefault="00CF0A89" w:rsidP="00206418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color w:val="0000CD"/>
          <w:sz w:val="27"/>
          <w:szCs w:val="27"/>
          <w:lang w:eastAsia="ru-RU"/>
        </w:rPr>
      </w:pPr>
    </w:p>
    <w:p w:rsidR="00CF0A89" w:rsidRDefault="00CF0A89" w:rsidP="00206418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color w:val="0000CD"/>
          <w:sz w:val="27"/>
          <w:szCs w:val="27"/>
          <w:lang w:eastAsia="ru-RU"/>
        </w:rPr>
      </w:pPr>
    </w:p>
    <w:p w:rsidR="00CF0A89" w:rsidRDefault="00CF0A89" w:rsidP="00206418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color w:val="0000CD"/>
          <w:sz w:val="27"/>
          <w:szCs w:val="27"/>
          <w:lang w:eastAsia="ru-RU"/>
        </w:rPr>
      </w:pPr>
    </w:p>
    <w:p w:rsidR="00CF0A89" w:rsidRDefault="00CF0A89" w:rsidP="00206418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color w:val="0000CD"/>
          <w:sz w:val="27"/>
          <w:szCs w:val="27"/>
          <w:lang w:eastAsia="ru-RU"/>
        </w:rPr>
      </w:pPr>
    </w:p>
    <w:p w:rsidR="00CF0A89" w:rsidRDefault="00CF0A89" w:rsidP="00206418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color w:val="0000CD"/>
          <w:sz w:val="27"/>
          <w:szCs w:val="27"/>
          <w:lang w:eastAsia="ru-RU"/>
        </w:rPr>
      </w:pPr>
    </w:p>
    <w:p w:rsidR="00CF0A89" w:rsidRDefault="00CF0A89" w:rsidP="00206418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color w:val="0000CD"/>
          <w:sz w:val="27"/>
          <w:szCs w:val="27"/>
          <w:lang w:eastAsia="ru-RU"/>
        </w:rPr>
      </w:pPr>
    </w:p>
    <w:p w:rsidR="00CF0A89" w:rsidRDefault="00CF0A89" w:rsidP="00206418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color w:val="0000CD"/>
          <w:sz w:val="27"/>
          <w:szCs w:val="27"/>
          <w:lang w:eastAsia="ru-RU"/>
        </w:rPr>
      </w:pPr>
    </w:p>
    <w:p w:rsidR="00CF0A89" w:rsidRDefault="00CF0A89" w:rsidP="00206418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color w:val="0000CD"/>
          <w:sz w:val="27"/>
          <w:szCs w:val="27"/>
          <w:lang w:eastAsia="ru-RU"/>
        </w:rPr>
      </w:pPr>
    </w:p>
    <w:p w:rsidR="00CF0A89" w:rsidRDefault="00CF0A89" w:rsidP="00206418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color w:val="0000CD"/>
          <w:sz w:val="27"/>
          <w:szCs w:val="27"/>
          <w:lang w:eastAsia="ru-RU"/>
        </w:rPr>
      </w:pPr>
    </w:p>
    <w:p w:rsidR="00CF0A89" w:rsidRDefault="00CF0A89" w:rsidP="00206418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color w:val="0000CD"/>
          <w:sz w:val="27"/>
          <w:szCs w:val="27"/>
          <w:lang w:eastAsia="ru-RU"/>
        </w:rPr>
      </w:pPr>
      <w:r w:rsidRPr="002064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B931A42" wp14:editId="7563039B">
            <wp:simplePos x="0" y="0"/>
            <wp:positionH relativeFrom="column">
              <wp:posOffset>1663065</wp:posOffset>
            </wp:positionH>
            <wp:positionV relativeFrom="paragraph">
              <wp:posOffset>167640</wp:posOffset>
            </wp:positionV>
            <wp:extent cx="2324100" cy="3672205"/>
            <wp:effectExtent l="0" t="0" r="0" b="4445"/>
            <wp:wrapTopAndBottom/>
            <wp:docPr id="7" name="Рисунок 7" descr="https://biblio-ship.arkh.muzkult.ru/media/2018/07/30/1226404195/image_image_225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iblio-ship.arkh.muzkult.ru/media/2018/07/30/1226404195/image_image_225342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418" w:rsidRPr="00206418" w:rsidRDefault="00206418" w:rsidP="002064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418">
        <w:rPr>
          <w:rFonts w:ascii="Georgia" w:eastAsia="Times New Roman" w:hAnsi="Georgia" w:cs="Times New Roman"/>
          <w:b/>
          <w:bCs/>
          <w:color w:val="0000CD"/>
          <w:sz w:val="27"/>
          <w:szCs w:val="27"/>
          <w:lang w:eastAsia="ru-RU"/>
        </w:rPr>
        <w:t>"Наука и жизнь"</w:t>
      </w:r>
    </w:p>
    <w:p w:rsidR="00206418" w:rsidRPr="00206418" w:rsidRDefault="00206418" w:rsidP="002064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06418">
        <w:rPr>
          <w:rFonts w:ascii="Georgia" w:eastAsia="Times New Roman" w:hAnsi="Georgia" w:cs="Times New Roman"/>
          <w:color w:val="0000CD"/>
          <w:lang w:eastAsia="ru-RU"/>
        </w:rPr>
        <w:t>Ежемесячный научно-популярный иллюстрированный журнал широкого профиля. Основан в 1890 году. С 1934 года как журнал для самообразования. С 1961 года журнал ориентирован на массового читателя. Освещает важнейшие проблемы науки и техники, публикует научно-художественные и научно-фантастические произведения, занимательные задачи, игры. Главная цель журнала: популяризация научных знаний. Девиз издания: «О науке – доступно, о жизни – серьёзно». Один-единственный номер журнала «Наука и жизнь» вполне может заменить сотни умных книжек: журнал расширяет кругозор, дает пищу для ума и побуждает к активной творческой деятельности.</w:t>
      </w:r>
      <w:r>
        <w:rPr>
          <w:rFonts w:ascii="Georgia" w:eastAsia="Times New Roman" w:hAnsi="Georgia" w:cs="Times New Roman"/>
          <w:color w:val="0000CD"/>
          <w:lang w:eastAsia="ru-RU"/>
        </w:rPr>
        <w:t xml:space="preserve"> </w:t>
      </w:r>
      <w:r w:rsidRPr="00206418">
        <w:rPr>
          <w:rFonts w:ascii="Georgia" w:eastAsia="Times New Roman" w:hAnsi="Georgia" w:cs="Times New Roman"/>
          <w:color w:val="0000CD"/>
          <w:lang w:eastAsia="ru-RU"/>
        </w:rPr>
        <w:lastRenderedPageBreak/>
        <w:t>Основные рубрики: наука, техника, медицина, история, дела домашние, сад, огород, человек и компьютер, фото-и видео любительство, логические задачи, головоломки, кунсткамера, маленькие хитрости, кроссворд с фрагментами, шахматы, спортзал. Постоянные авторы: лауреаты Нобелевской премии Жорес Алферов, Виталий Гинзбург, Владимир Губарев, Борис Патон. Главной отличительной чертой журнала является ответственность за каждое слово и полная достоверность информации.</w:t>
      </w:r>
    </w:p>
    <w:p w:rsidR="00206418" w:rsidRPr="00206418" w:rsidRDefault="00206418" w:rsidP="002064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06418">
        <w:rPr>
          <w:rFonts w:ascii="Times New Roman" w:eastAsia="Times New Roman" w:hAnsi="Times New Roman" w:cs="Times New Roman"/>
          <w:lang w:eastAsia="ru-RU"/>
        </w:rPr>
        <w:t> </w:t>
      </w:r>
    </w:p>
    <w:p w:rsidR="00206418" w:rsidRPr="00206418" w:rsidRDefault="00206418" w:rsidP="002064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41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06418" w:rsidRPr="00206418" w:rsidRDefault="00206418" w:rsidP="002064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41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06418" w:rsidRPr="00206418" w:rsidRDefault="00206418" w:rsidP="002064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418">
        <w:rPr>
          <w:rFonts w:ascii="Georgia" w:eastAsia="Times New Roman" w:hAnsi="Georgia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344B2F4" wp14:editId="6D921899">
            <wp:simplePos x="0" y="0"/>
            <wp:positionH relativeFrom="column">
              <wp:posOffset>1263015</wp:posOffset>
            </wp:positionH>
            <wp:positionV relativeFrom="paragraph">
              <wp:posOffset>373380</wp:posOffset>
            </wp:positionV>
            <wp:extent cx="2857500" cy="4124325"/>
            <wp:effectExtent l="0" t="0" r="0" b="9525"/>
            <wp:wrapTopAndBottom/>
            <wp:docPr id="8" name="Рисунок 8" descr="https://biblio-ship.arkh.muzkult.ru/media/2018/07/30/1226404192/image_image_2206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iblio-ship.arkh.muzkult.ru/media/2018/07/30/1226404192/image_image_220662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418">
        <w:rPr>
          <w:rFonts w:ascii="Georgia" w:eastAsia="Times New Roman" w:hAnsi="Georgia" w:cs="Times New Roman"/>
          <w:b/>
          <w:bCs/>
          <w:color w:val="0000CD"/>
          <w:sz w:val="27"/>
          <w:szCs w:val="27"/>
          <w:lang w:eastAsia="ru-RU"/>
        </w:rPr>
        <w:t>«Сельская новь»</w:t>
      </w:r>
    </w:p>
    <w:p w:rsidR="00206418" w:rsidRDefault="00206418" w:rsidP="00206418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color w:val="0000CD"/>
          <w:sz w:val="21"/>
          <w:szCs w:val="21"/>
          <w:lang w:eastAsia="ru-RU"/>
        </w:rPr>
      </w:pPr>
    </w:p>
    <w:p w:rsidR="00206418" w:rsidRPr="00206418" w:rsidRDefault="00206418" w:rsidP="00CF0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06418">
        <w:rPr>
          <w:rFonts w:ascii="Georgia" w:eastAsia="Times New Roman" w:hAnsi="Georgia" w:cs="Times New Roman"/>
          <w:b/>
          <w:bCs/>
          <w:color w:val="0000CD"/>
          <w:lang w:eastAsia="ru-RU"/>
        </w:rPr>
        <w:t xml:space="preserve">— </w:t>
      </w:r>
      <w:r w:rsidRPr="00206418">
        <w:rPr>
          <w:rFonts w:ascii="Georgia" w:eastAsia="Times New Roman" w:hAnsi="Georgia" w:cs="Times New Roman"/>
          <w:color w:val="0000CD"/>
          <w:lang w:eastAsia="ru-RU"/>
        </w:rPr>
        <w:t>Ежемесячный иллюстрированный публицистический журнал читают все, кого интересует жизнь российской провинции: сел, деревень, малых городов. Экономика, общественные отношения, быт, культура, образование, здравоохранение, история страны — обо всем этот журнал стремится писать правдиво, "без ретуши", живо и увлекательно для читателей российской провинции.</w:t>
      </w:r>
    </w:p>
    <w:p w:rsidR="00206418" w:rsidRPr="00206418" w:rsidRDefault="00206418" w:rsidP="00CF0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06418">
        <w:rPr>
          <w:rFonts w:ascii="Georgia" w:eastAsia="Times New Roman" w:hAnsi="Georgia" w:cs="Times New Roman"/>
          <w:b/>
          <w:bCs/>
          <w:color w:val="0000CD"/>
          <w:lang w:eastAsia="ru-RU"/>
        </w:rPr>
        <w:t>О МАЛОЙ РОДИНЕ И БОЛЬШОЙ СТРАНЕ</w:t>
      </w:r>
    </w:p>
    <w:p w:rsidR="00206418" w:rsidRPr="00206418" w:rsidRDefault="00206418" w:rsidP="00CF0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06418">
        <w:rPr>
          <w:rFonts w:ascii="Georgia" w:eastAsia="Times New Roman" w:hAnsi="Georgia" w:cs="Times New Roman"/>
          <w:color w:val="0000CD"/>
          <w:lang w:eastAsia="ru-RU"/>
        </w:rPr>
        <w:t>О сложном – просто,</w:t>
      </w:r>
    </w:p>
    <w:p w:rsidR="00206418" w:rsidRPr="00206418" w:rsidRDefault="00206418" w:rsidP="00CF0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06418">
        <w:rPr>
          <w:rFonts w:ascii="Georgia" w:eastAsia="Times New Roman" w:hAnsi="Georgia" w:cs="Times New Roman"/>
          <w:color w:val="0000CD"/>
          <w:lang w:eastAsia="ru-RU"/>
        </w:rPr>
        <w:t>О простом – честно,</w:t>
      </w:r>
    </w:p>
    <w:p w:rsidR="00206418" w:rsidRPr="00206418" w:rsidRDefault="00206418" w:rsidP="00CF0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06418">
        <w:rPr>
          <w:rFonts w:ascii="Georgia" w:eastAsia="Times New Roman" w:hAnsi="Georgia" w:cs="Times New Roman"/>
          <w:color w:val="0000CD"/>
          <w:lang w:eastAsia="ru-RU"/>
        </w:rPr>
        <w:t>О честном – с уважением</w:t>
      </w:r>
    </w:p>
    <w:p w:rsidR="00206418" w:rsidRPr="00206418" w:rsidRDefault="00206418" w:rsidP="00CF0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06418">
        <w:rPr>
          <w:rFonts w:ascii="Georgia" w:eastAsia="Times New Roman" w:hAnsi="Georgia" w:cs="Times New Roman"/>
          <w:b/>
          <w:bCs/>
          <w:color w:val="0000CD"/>
          <w:lang w:eastAsia="ru-RU"/>
        </w:rPr>
        <w:lastRenderedPageBreak/>
        <w:t>Рубрики:</w:t>
      </w:r>
      <w:r w:rsidR="00CF0A89">
        <w:rPr>
          <w:rFonts w:ascii="Georgia" w:eastAsia="Times New Roman" w:hAnsi="Georgia" w:cs="Times New Roman"/>
          <w:b/>
          <w:bCs/>
          <w:color w:val="0000CD"/>
          <w:lang w:eastAsia="ru-RU"/>
        </w:rPr>
        <w:t xml:space="preserve"> </w:t>
      </w:r>
      <w:r w:rsidRPr="00206418">
        <w:rPr>
          <w:rFonts w:ascii="Georgia" w:eastAsia="Times New Roman" w:hAnsi="Georgia" w:cs="Times New Roman"/>
          <w:color w:val="0000CD"/>
          <w:lang w:eastAsia="ru-RU"/>
        </w:rPr>
        <w:t>Власть, Деньги, Право, В мире, Общество, Семья, Культура, Спорт, Здоровье, Сад и Огород, Кухня</w:t>
      </w:r>
    </w:p>
    <w:p w:rsidR="00206418" w:rsidRPr="00206418" w:rsidRDefault="00206418" w:rsidP="00CF0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06418">
        <w:rPr>
          <w:rFonts w:ascii="Georgia" w:eastAsia="Times New Roman" w:hAnsi="Georgia" w:cs="Times New Roman"/>
          <w:color w:val="0000CD"/>
          <w:lang w:eastAsia="ru-RU"/>
        </w:rPr>
        <w:t>Сорок третий год издания, сотни тысяч читателей.</w:t>
      </w:r>
    </w:p>
    <w:p w:rsidR="00206418" w:rsidRPr="00206418" w:rsidRDefault="00206418" w:rsidP="00CF0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06418">
        <w:rPr>
          <w:rFonts w:ascii="Times New Roman" w:eastAsia="Times New Roman" w:hAnsi="Times New Roman" w:cs="Times New Roman"/>
          <w:lang w:eastAsia="ru-RU"/>
        </w:rPr>
        <w:t> </w:t>
      </w:r>
    </w:p>
    <w:p w:rsidR="00206418" w:rsidRPr="00206418" w:rsidRDefault="00206418" w:rsidP="002064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4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B50180" wp14:editId="65C7340C">
            <wp:extent cx="2824492" cy="4200525"/>
            <wp:effectExtent l="0" t="0" r="0" b="0"/>
            <wp:docPr id="9" name="Рисунок 9" descr="https://biblio-ship.arkh.muzkult.ru/media/2018/07/30/1226404193/image_image_2206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iblio-ship.arkh.muzkult.ru/media/2018/07/30/1226404193/image_image_220662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92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418" w:rsidRPr="00206418" w:rsidRDefault="00206418" w:rsidP="002064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418">
        <w:rPr>
          <w:rFonts w:ascii="Georgia" w:eastAsia="Times New Roman" w:hAnsi="Georgia" w:cs="Times New Roman"/>
          <w:b/>
          <w:bCs/>
          <w:color w:val="0000CD"/>
          <w:sz w:val="27"/>
          <w:szCs w:val="27"/>
          <w:lang w:eastAsia="ru-RU"/>
        </w:rPr>
        <w:t>«СМЕНА»</w:t>
      </w:r>
    </w:p>
    <w:p w:rsidR="00206418" w:rsidRPr="00206418" w:rsidRDefault="00206418" w:rsidP="00CF0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06418">
        <w:rPr>
          <w:rFonts w:ascii="Georgia" w:eastAsia="Times New Roman" w:hAnsi="Georgia" w:cs="Times New Roman"/>
          <w:color w:val="0000CD"/>
          <w:lang w:eastAsia="ru-RU"/>
        </w:rPr>
        <w:t>издается с января 1924 года. На протяжении своей более чем 80-летней истории всегда публиковал журналистские материалы аналитического, полемического и разъясняющего характера, а также востребованные широкой публикой литературные произведения.</w:t>
      </w:r>
      <w:r w:rsidRPr="00206418">
        <w:rPr>
          <w:rFonts w:ascii="Georgia" w:eastAsia="Times New Roman" w:hAnsi="Georgia" w:cs="Times New Roman"/>
          <w:color w:val="0000CD"/>
          <w:lang w:eastAsia="ru-RU"/>
        </w:rPr>
        <w:br/>
        <w:t>И сегодня на страницах издания – исторические очерки, статьи о великих художниках и судьбах их творений, эссе о выдающихся ученых, деятелях культуры и искусства Светланы Бестужевой-Лады, Евгении Гордиенко, Дениса Логинова, Ольги Займенцовой, Ирины Опимах, Виктора Омельченко; материалы просветительского характера Евгении Белогорцевой, Евгения Гика, Алексея Кузнецова, Сергея Манукова, Екатерины Постниковой, Татьяны Харламовой… В литературном разделе представлены классические зарубежные и отечественные детективы, малоизвестная проза классиков русской литературы, рассказы и стихи талантливых современных авторов. Сохраняя славные традиции, "Смена" с успехом продолжает "открывать" новые имена молодых прозаиков, поэтов и художников. «Смена» ориентирована на людей, которые выбирают журнал как источник интеллектуального чтения.</w:t>
      </w:r>
    </w:p>
    <w:p w:rsidR="00206418" w:rsidRPr="00206418" w:rsidRDefault="00206418" w:rsidP="002064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41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06418" w:rsidRPr="00206418" w:rsidRDefault="00206418" w:rsidP="002064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41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06418" w:rsidRPr="00206418" w:rsidRDefault="00206418" w:rsidP="002064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41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06418" w:rsidRPr="00206418" w:rsidRDefault="00206418" w:rsidP="002064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4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CF0A89" w:rsidRDefault="00CF0A89" w:rsidP="00206418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color w:val="0000CD"/>
          <w:sz w:val="27"/>
          <w:szCs w:val="27"/>
          <w:lang w:eastAsia="ru-RU"/>
        </w:rPr>
      </w:pPr>
    </w:p>
    <w:p w:rsidR="00CF0A89" w:rsidRDefault="00CF0A89" w:rsidP="00206418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color w:val="0000CD"/>
          <w:sz w:val="27"/>
          <w:szCs w:val="27"/>
          <w:lang w:eastAsia="ru-RU"/>
        </w:rPr>
      </w:pPr>
    </w:p>
    <w:p w:rsidR="00CF0A89" w:rsidRDefault="00CF0A89" w:rsidP="00206418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color w:val="0000CD"/>
          <w:sz w:val="27"/>
          <w:szCs w:val="27"/>
          <w:lang w:eastAsia="ru-RU"/>
        </w:rPr>
      </w:pPr>
    </w:p>
    <w:p w:rsidR="00CF0A89" w:rsidRDefault="00CF0A89" w:rsidP="00206418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color w:val="0000CD"/>
          <w:sz w:val="27"/>
          <w:szCs w:val="27"/>
          <w:lang w:eastAsia="ru-RU"/>
        </w:rPr>
      </w:pPr>
    </w:p>
    <w:p w:rsidR="00CF0A89" w:rsidRDefault="00CF0A89" w:rsidP="00206418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color w:val="0000CD"/>
          <w:sz w:val="27"/>
          <w:szCs w:val="27"/>
          <w:lang w:eastAsia="ru-RU"/>
        </w:rPr>
      </w:pPr>
      <w:r w:rsidRPr="00206418">
        <w:rPr>
          <w:rFonts w:ascii="Georgia" w:eastAsia="Times New Roman" w:hAnsi="Georgia" w:cs="Times New Roman"/>
          <w:noProof/>
          <w:color w:val="0000CD"/>
          <w:sz w:val="27"/>
          <w:szCs w:val="27"/>
          <w:lang w:eastAsia="ru-RU"/>
        </w:rPr>
        <w:drawing>
          <wp:anchor distT="0" distB="0" distL="114300" distR="114300" simplePos="0" relativeHeight="251661312" behindDoc="0" locked="0" layoutInCell="1" allowOverlap="1" wp14:anchorId="444CFC83" wp14:editId="587FF7C5">
            <wp:simplePos x="0" y="0"/>
            <wp:positionH relativeFrom="column">
              <wp:posOffset>901065</wp:posOffset>
            </wp:positionH>
            <wp:positionV relativeFrom="paragraph">
              <wp:posOffset>135890</wp:posOffset>
            </wp:positionV>
            <wp:extent cx="2857500" cy="4162425"/>
            <wp:effectExtent l="0" t="0" r="0" b="9525"/>
            <wp:wrapTopAndBottom/>
            <wp:docPr id="10" name="Рисунок 10" descr="https://biblio-ship.arkh.muzkult.ru/media/2018/07/30/1226404198/image_image_2206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iblio-ship.arkh.muzkult.ru/media/2018/07/30/1226404198/image_image_220663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418" w:rsidRPr="00206418" w:rsidRDefault="00206418" w:rsidP="002064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418">
        <w:rPr>
          <w:rFonts w:ascii="Georgia" w:eastAsia="Times New Roman" w:hAnsi="Georgia" w:cs="Times New Roman"/>
          <w:b/>
          <w:bCs/>
          <w:color w:val="0000CD"/>
          <w:sz w:val="27"/>
          <w:szCs w:val="27"/>
          <w:lang w:eastAsia="ru-RU"/>
        </w:rPr>
        <w:t>"Приусадебное хозяйство"</w:t>
      </w:r>
    </w:p>
    <w:p w:rsidR="00206418" w:rsidRPr="00206418" w:rsidRDefault="00206418" w:rsidP="00CF0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06418">
        <w:rPr>
          <w:rFonts w:ascii="Georgia" w:eastAsia="Times New Roman" w:hAnsi="Georgia" w:cs="Times New Roman"/>
          <w:color w:val="0000CD"/>
          <w:lang w:eastAsia="ru-RU"/>
        </w:rPr>
        <w:t> За двадцать пять лет своего существования журнал завоевал устойчивую популярность среди миллионов дачников и владельцев личный крестьянских хозяйств. Его выписывают люди самых разных профессий и возрастов, горожане и сельские жители.</w:t>
      </w:r>
      <w:r w:rsidRPr="00206418">
        <w:rPr>
          <w:rFonts w:ascii="Georgia" w:eastAsia="Times New Roman" w:hAnsi="Georgia" w:cs="Times New Roman"/>
          <w:color w:val="0000CD"/>
          <w:lang w:eastAsia="ru-RU"/>
        </w:rPr>
        <w:br/>
        <w:t>Начинающие садоводы и огородники и те, кто уже не один год с пользой для своей семьи трудится на земле, предпочитают другим изданиям именно "Приусадебное хозяйство", сочетающее научную достоверность и практическую ценность публикаций с доходчивостью изложения.</w:t>
      </w:r>
      <w:r w:rsidRPr="00206418">
        <w:rPr>
          <w:rFonts w:ascii="Georgia" w:eastAsia="Times New Roman" w:hAnsi="Georgia" w:cs="Times New Roman"/>
          <w:color w:val="0000CD"/>
          <w:lang w:eastAsia="ru-RU"/>
        </w:rPr>
        <w:br/>
        <w:t>"Приусадебное хозяйство" знакомит садоводов, огородников, цветоводов с современными технологиями и народным опытом возделывания овощных, плодовых, ягодных и лекарственных культур, с огромным разнообразием садовых и комнатных цветов, с новыми и незаслуженно забытыми сортами. Не обойдены вниманием и владельцы домашних ферм — в журнале они находят ответы на многие вопросы по содержанию животных и птицы.</w:t>
      </w:r>
      <w:r w:rsidRPr="00206418">
        <w:rPr>
          <w:rFonts w:ascii="Georgia" w:eastAsia="Times New Roman" w:hAnsi="Georgia" w:cs="Times New Roman"/>
          <w:color w:val="0000CD"/>
          <w:lang w:eastAsia="ru-RU"/>
        </w:rPr>
        <w:br/>
        <w:t>Большое место в журнале отводится обустройству и дизайну участка.</w:t>
      </w:r>
    </w:p>
    <w:p w:rsidR="00206418" w:rsidRPr="00206418" w:rsidRDefault="00206418" w:rsidP="00CF0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4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206418" w:rsidRPr="00206418" w:rsidRDefault="00206418" w:rsidP="002064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41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06418" w:rsidRPr="00206418" w:rsidRDefault="00206418" w:rsidP="002064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41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0A89" w:rsidRDefault="00206418" w:rsidP="00206418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color w:val="0000CD"/>
          <w:sz w:val="27"/>
          <w:szCs w:val="27"/>
          <w:lang w:eastAsia="ru-RU"/>
        </w:rPr>
      </w:pPr>
      <w:r w:rsidRPr="00206418">
        <w:rPr>
          <w:rFonts w:ascii="Georgia" w:eastAsia="Times New Roman" w:hAnsi="Georgia" w:cs="Times New Roman"/>
          <w:noProof/>
          <w:color w:val="0000CD"/>
          <w:sz w:val="24"/>
          <w:szCs w:val="24"/>
          <w:lang w:eastAsia="ru-RU"/>
        </w:rPr>
        <w:drawing>
          <wp:inline distT="0" distB="0" distL="0" distR="0" wp14:anchorId="3F2461B0" wp14:editId="5037CF2A">
            <wp:extent cx="2857500" cy="3667125"/>
            <wp:effectExtent l="0" t="0" r="0" b="9525"/>
            <wp:docPr id="11" name="Рисунок 11" descr="https://biblio-ship.arkh.muzkult.ru/media/2018/07/30/1226404199/image_image_2206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iblio-ship.arkh.muzkult.ru/media/2018/07/30/1226404199/image_image_220662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418" w:rsidRPr="00206418" w:rsidRDefault="00206418" w:rsidP="002064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418">
        <w:rPr>
          <w:rFonts w:ascii="Georgia" w:eastAsia="Times New Roman" w:hAnsi="Georgia" w:cs="Times New Roman"/>
          <w:b/>
          <w:bCs/>
          <w:color w:val="0000CD"/>
          <w:sz w:val="27"/>
          <w:szCs w:val="27"/>
          <w:lang w:eastAsia="ru-RU"/>
        </w:rPr>
        <w:t>«Чудеса и приключения»</w:t>
      </w:r>
      <w:r w:rsidRPr="00206418">
        <w:rPr>
          <w:rFonts w:ascii="Georgia" w:eastAsia="Times New Roman" w:hAnsi="Georgia" w:cs="Times New Roman"/>
          <w:color w:val="0000CD"/>
          <w:sz w:val="24"/>
          <w:szCs w:val="24"/>
          <w:lang w:eastAsia="ru-RU"/>
        </w:rPr>
        <w:t xml:space="preserve"> </w:t>
      </w:r>
    </w:p>
    <w:p w:rsidR="00206418" w:rsidRPr="00206418" w:rsidRDefault="00206418" w:rsidP="00CF0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06418">
        <w:rPr>
          <w:rFonts w:ascii="Georgia" w:eastAsia="Times New Roman" w:hAnsi="Georgia" w:cs="Times New Roman"/>
          <w:color w:val="0000CD"/>
          <w:lang w:eastAsia="ru-RU"/>
        </w:rPr>
        <w:t>– литературно-художественный журнал-альманах приключений, путешествий, научных гипотез и фантастики. Выпускается с декабря 1991. Распространяется по всей России.</w:t>
      </w:r>
    </w:p>
    <w:p w:rsidR="00206418" w:rsidRPr="00206418" w:rsidRDefault="00206418" w:rsidP="00CF0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06418">
        <w:rPr>
          <w:rFonts w:ascii="Georgia" w:eastAsia="Times New Roman" w:hAnsi="Georgia" w:cs="Times New Roman"/>
          <w:color w:val="0000CD"/>
          <w:lang w:eastAsia="ru-RU"/>
        </w:rPr>
        <w:t>В 1990 году группа журналистов во главе с известным писателем и общественным деятелем Василием Дмитриевичем Захарченко приняла решение основать новый журнал, рассказывающий о чудесах природы, непознанных проявлениях человеческого духа, загадках истории.</w:t>
      </w:r>
    </w:p>
    <w:p w:rsidR="00206418" w:rsidRPr="00206418" w:rsidRDefault="00206418" w:rsidP="00CF0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06418">
        <w:rPr>
          <w:rFonts w:ascii="Georgia" w:eastAsia="Times New Roman" w:hAnsi="Georgia" w:cs="Times New Roman"/>
          <w:color w:val="0000CD"/>
          <w:lang w:eastAsia="ru-RU"/>
        </w:rPr>
        <w:t>Журнал рассчитан на широкую аудиторию, на тех, кого захватывает всё необычное и познавательное, кто неравнодушен к открытиям и научным знаниям, ко всему удивительному в окружающем мире.</w:t>
      </w:r>
    </w:p>
    <w:p w:rsidR="00206418" w:rsidRPr="00206418" w:rsidRDefault="00206418" w:rsidP="00CF0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06418">
        <w:rPr>
          <w:rFonts w:ascii="Georgia" w:eastAsia="Times New Roman" w:hAnsi="Georgia" w:cs="Times New Roman"/>
          <w:color w:val="0000CD"/>
          <w:lang w:eastAsia="ru-RU"/>
        </w:rPr>
        <w:t>Читателей журнала интересуют не только путешествия и приключения, чудеса планеты, загадки истории и литературы. Их притягивают мистические тайны окружающего мира и бытия, нераскрытые преступления. Каждый читатель найдёт для себя много интересного: сенсационные открытия и доказательства существования снежного человека, истории очевидцев, видевших НЛО, захватывающие приключения мореплавателей и путешественников, мистика и тайны окружающего мира, загадки Вселенной и многое другое.</w:t>
      </w:r>
    </w:p>
    <w:p w:rsidR="00206418" w:rsidRPr="00206418" w:rsidRDefault="00206418" w:rsidP="00CF0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06418">
        <w:rPr>
          <w:rFonts w:ascii="Georgia" w:eastAsia="Times New Roman" w:hAnsi="Georgia" w:cs="Times New Roman"/>
          <w:color w:val="0000CD"/>
          <w:lang w:eastAsia="ru-RU"/>
        </w:rPr>
        <w:t>Журнал многогранен, изобилует количеством разнообразных рубрик и разделов.</w:t>
      </w:r>
    </w:p>
    <w:p w:rsidR="00206418" w:rsidRPr="00206418" w:rsidRDefault="00206418" w:rsidP="00CF0A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06418">
        <w:rPr>
          <w:rFonts w:ascii="Times New Roman" w:eastAsia="Times New Roman" w:hAnsi="Times New Roman" w:cs="Times New Roman"/>
          <w:lang w:eastAsia="ru-RU"/>
        </w:rPr>
        <w:t> </w:t>
      </w:r>
    </w:p>
    <w:p w:rsidR="00206418" w:rsidRPr="00206418" w:rsidRDefault="00206418" w:rsidP="002064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4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206418" w:rsidRPr="00206418" w:rsidRDefault="00206418" w:rsidP="002064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41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4125B" w:rsidRDefault="0064125B"/>
    <w:sectPr w:rsidR="006412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0F09A6"/>
    <w:multiLevelType w:val="multilevel"/>
    <w:tmpl w:val="88E06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D6638BA"/>
    <w:multiLevelType w:val="multilevel"/>
    <w:tmpl w:val="F872E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418"/>
    <w:rsid w:val="00206418"/>
    <w:rsid w:val="0064125B"/>
    <w:rsid w:val="00CF0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AD31CE-6E00-4D4D-B3D3-0A5A404E4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7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ru.wikipedia.org/wiki/%D0%9C%D0%BE%D0%BB%D0%BE%D0%B4%D0%B0%D1%8F_%D0%B3%D0%B2%D0%B0%D1%80%D0%B4%D0%B8%D1%8F_%28%D0%BB%D0%B8%D1%82%D0%B5%D1%80%D0%B0%D1%82%D1%83%D1%80%D0%BD%D0%BE%D0%B5_%D0%BE%D0%B1%D1%8A%D0%B5%D0%B4%D0%B8%D0%BD%D0%B5%D0%BD%D0%B8%D0%B5%29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ru.wikipedia.org/wiki/%D0%A6%D0%9A_%D0%92%D0%9B%D0%9A%D0%A1%D0%9C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%D0%92%D0%9B%D0%9A%D0%A1%D0%9C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ru.wikipedia.org/wiki/%D0%9C%D0%BE%D1%81%D0%BA%D0%B2%D0%B0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ru.wikipedia.org/wiki/%D0%9E%D1%80%D0%B4%D0%B5%D0%BD_%D0%A2%D1%80%D1%83%D0%B4%D0%BE%D0%B2%D0%BE%D0%B3%D0%BE_%D0%9A%D1%80%D0%B0%D1%81%D0%BD%D0%BE%D0%B3%D0%BE_%D0%97%D0%BD%D0%B0%D0%BC%D0%B5%D0%BD%D0%B8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1977</Words>
  <Characters>11274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2019-04-05T20:44:00Z</dcterms:created>
  <dcterms:modified xsi:type="dcterms:W3CDTF">2019-04-05T21:03:00Z</dcterms:modified>
</cp:coreProperties>
</file>